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7F" w:rsidRPr="0050217F" w:rsidRDefault="0050217F" w:rsidP="0050217F">
      <w:pPr>
        <w:tabs>
          <w:tab w:val="left" w:pos="5940"/>
        </w:tabs>
        <w:spacing w:after="0" w:line="240" w:lineRule="auto"/>
        <w:rPr>
          <w:rFonts w:ascii="Times New Roman" w:eastAsia="Times New Roman" w:hAnsi="Times New Roman"/>
          <w:i/>
          <w:sz w:val="24"/>
          <w:szCs w:val="20"/>
        </w:rPr>
      </w:pPr>
      <w:smartTag w:uri="urn:schemas-microsoft-com:office:smarttags" w:element="place">
        <w:smartTag w:uri="urn:schemas-microsoft-com:office:smarttags" w:element="PlaceType">
          <w:r w:rsidRPr="0050217F">
            <w:rPr>
              <w:rFonts w:ascii="Times New Roman" w:eastAsia="Times New Roman" w:hAnsi="Times New Roman"/>
              <w:i/>
              <w:sz w:val="24"/>
              <w:szCs w:val="20"/>
            </w:rPr>
            <w:t>University</w:t>
          </w:r>
        </w:smartTag>
        <w:r w:rsidRPr="0050217F">
          <w:rPr>
            <w:rFonts w:ascii="Times New Roman" w:eastAsia="Times New Roman" w:hAnsi="Times New Roman"/>
            <w:i/>
            <w:sz w:val="24"/>
            <w:szCs w:val="20"/>
          </w:rPr>
          <w:t xml:space="preserve"> of </w:t>
        </w:r>
        <w:smartTag w:uri="urn:schemas-microsoft-com:office:smarttags" w:element="PlaceName">
          <w:r w:rsidRPr="0050217F">
            <w:rPr>
              <w:rFonts w:ascii="Times New Roman" w:eastAsia="Times New Roman" w:hAnsi="Times New Roman"/>
              <w:i/>
              <w:sz w:val="24"/>
              <w:szCs w:val="20"/>
            </w:rPr>
            <w:t>Michigan</w:t>
          </w:r>
        </w:smartTag>
      </w:smartTag>
      <w:r w:rsidRPr="0050217F">
        <w:rPr>
          <w:rFonts w:ascii="Times New Roman" w:eastAsia="Times New Roman" w:hAnsi="Times New Roman"/>
          <w:sz w:val="24"/>
          <w:szCs w:val="20"/>
        </w:rPr>
        <w:tab/>
      </w:r>
      <w:r w:rsidRPr="0050217F">
        <w:rPr>
          <w:rFonts w:ascii="Times New Roman" w:eastAsia="Times New Roman" w:hAnsi="Times New Roman"/>
          <w:i/>
          <w:sz w:val="24"/>
          <w:szCs w:val="20"/>
        </w:rPr>
        <w:t>Department of Civil and</w:t>
      </w:r>
    </w:p>
    <w:p w:rsidR="0050217F" w:rsidRPr="0050217F" w:rsidRDefault="0050217F" w:rsidP="0050217F">
      <w:pPr>
        <w:keepNext/>
        <w:tabs>
          <w:tab w:val="left" w:pos="5760"/>
        </w:tabs>
        <w:spacing w:after="0" w:line="240" w:lineRule="auto"/>
        <w:outlineLvl w:val="1"/>
        <w:rPr>
          <w:rFonts w:ascii="Times New Roman" w:eastAsia="Times New Roman" w:hAnsi="Times New Roman"/>
          <w:i/>
          <w:sz w:val="24"/>
          <w:szCs w:val="20"/>
        </w:rPr>
      </w:pPr>
      <w:r w:rsidRPr="0050217F">
        <w:rPr>
          <w:rFonts w:ascii="Times New Roman" w:eastAsia="Times New Roman" w:hAnsi="Times New Roman"/>
          <w:i/>
          <w:sz w:val="24"/>
          <w:szCs w:val="20"/>
        </w:rPr>
        <w:tab/>
        <w:t>Environmental Engineering</w:t>
      </w:r>
    </w:p>
    <w:p w:rsidR="0050217F" w:rsidRDefault="0050217F" w:rsidP="0050217F">
      <w:pPr>
        <w:keepNext/>
        <w:spacing w:after="0" w:line="240" w:lineRule="auto"/>
        <w:jc w:val="center"/>
        <w:outlineLvl w:val="0"/>
        <w:rPr>
          <w:rFonts w:ascii="Times New Roman" w:eastAsia="Times New Roman" w:hAnsi="Times New Roman"/>
          <w:b/>
          <w:sz w:val="24"/>
          <w:szCs w:val="20"/>
        </w:rPr>
      </w:pPr>
    </w:p>
    <w:p w:rsidR="0050217F" w:rsidRDefault="0050217F" w:rsidP="0050217F">
      <w:pPr>
        <w:keepNext/>
        <w:spacing w:after="0" w:line="240" w:lineRule="auto"/>
        <w:jc w:val="center"/>
        <w:outlineLvl w:val="0"/>
        <w:rPr>
          <w:rFonts w:ascii="Times New Roman" w:eastAsia="Times New Roman" w:hAnsi="Times New Roman"/>
          <w:b/>
          <w:sz w:val="24"/>
          <w:szCs w:val="20"/>
        </w:rPr>
      </w:pPr>
    </w:p>
    <w:p w:rsidR="005963CA" w:rsidRDefault="005963CA" w:rsidP="0050217F">
      <w:pPr>
        <w:keepNext/>
        <w:spacing w:after="0" w:line="240" w:lineRule="auto"/>
        <w:jc w:val="center"/>
        <w:outlineLvl w:val="0"/>
        <w:rPr>
          <w:rFonts w:ascii="Times New Roman" w:eastAsia="Times New Roman" w:hAnsi="Times New Roman"/>
          <w:b/>
          <w:sz w:val="24"/>
          <w:szCs w:val="20"/>
        </w:rPr>
      </w:pPr>
    </w:p>
    <w:p w:rsidR="0050217F" w:rsidRPr="0050217F" w:rsidRDefault="00EA274B" w:rsidP="0050217F">
      <w:pPr>
        <w:keepNext/>
        <w:spacing w:after="0" w:line="240" w:lineRule="auto"/>
        <w:jc w:val="center"/>
        <w:outlineLvl w:val="0"/>
        <w:rPr>
          <w:rFonts w:ascii="Times New Roman" w:eastAsia="Times New Roman" w:hAnsi="Times New Roman"/>
          <w:sz w:val="24"/>
          <w:szCs w:val="20"/>
        </w:rPr>
      </w:pPr>
      <w:r>
        <w:rPr>
          <w:rFonts w:ascii="Times New Roman" w:eastAsia="Times New Roman" w:hAnsi="Times New Roman"/>
          <w:b/>
          <w:sz w:val="24"/>
          <w:szCs w:val="20"/>
        </w:rPr>
        <w:t>Semester</w:t>
      </w:r>
      <w:r w:rsidR="00564016">
        <w:rPr>
          <w:rFonts w:ascii="Times New Roman" w:eastAsia="Times New Roman" w:hAnsi="Times New Roman"/>
          <w:b/>
          <w:sz w:val="24"/>
          <w:szCs w:val="20"/>
        </w:rPr>
        <w:t xml:space="preserve"> Project</w:t>
      </w:r>
      <w:r w:rsidR="0050217F" w:rsidRPr="0050217F">
        <w:rPr>
          <w:rFonts w:ascii="Times New Roman" w:eastAsia="Times New Roman" w:hAnsi="Times New Roman"/>
          <w:sz w:val="24"/>
          <w:szCs w:val="20"/>
        </w:rPr>
        <w:t xml:space="preserve"> </w:t>
      </w:r>
      <w:r w:rsidR="00731AC8" w:rsidRPr="00731AC8">
        <w:rPr>
          <w:rFonts w:ascii="Times New Roman" w:eastAsia="Times New Roman" w:hAnsi="Times New Roman"/>
          <w:b/>
          <w:sz w:val="24"/>
          <w:szCs w:val="20"/>
        </w:rPr>
        <w:t xml:space="preserve">– Part </w:t>
      </w:r>
      <w:r w:rsidR="00D079D0">
        <w:rPr>
          <w:rFonts w:ascii="Times New Roman" w:eastAsia="Times New Roman" w:hAnsi="Times New Roman"/>
          <w:b/>
          <w:sz w:val="24"/>
          <w:szCs w:val="20"/>
        </w:rPr>
        <w:t>3</w:t>
      </w:r>
    </w:p>
    <w:p w:rsidR="0050217F" w:rsidRPr="0050217F" w:rsidRDefault="0050217F" w:rsidP="0050217F">
      <w:pPr>
        <w:keepNext/>
        <w:spacing w:after="0" w:line="240" w:lineRule="auto"/>
        <w:jc w:val="center"/>
        <w:outlineLvl w:val="0"/>
        <w:rPr>
          <w:rFonts w:ascii="Times New Roman" w:eastAsia="Times New Roman" w:hAnsi="Times New Roman"/>
          <w:b/>
          <w:sz w:val="24"/>
          <w:szCs w:val="20"/>
        </w:rPr>
      </w:pPr>
      <w:r w:rsidRPr="0050217F">
        <w:rPr>
          <w:rFonts w:ascii="Times New Roman" w:eastAsia="Times New Roman" w:hAnsi="Times New Roman"/>
          <w:b/>
          <w:sz w:val="24"/>
          <w:szCs w:val="20"/>
        </w:rPr>
        <w:t>CEE 5</w:t>
      </w:r>
      <w:r>
        <w:rPr>
          <w:rFonts w:ascii="Times New Roman" w:eastAsia="Times New Roman" w:hAnsi="Times New Roman"/>
          <w:b/>
          <w:sz w:val="24"/>
          <w:szCs w:val="20"/>
        </w:rPr>
        <w:t>4</w:t>
      </w:r>
      <w:r w:rsidR="00A96389">
        <w:rPr>
          <w:rFonts w:ascii="Times New Roman" w:eastAsia="Times New Roman" w:hAnsi="Times New Roman"/>
          <w:b/>
          <w:sz w:val="24"/>
          <w:szCs w:val="20"/>
        </w:rPr>
        <w:t>6</w:t>
      </w:r>
      <w:r w:rsidRPr="0050217F">
        <w:rPr>
          <w:rFonts w:ascii="Times New Roman" w:eastAsia="Times New Roman" w:hAnsi="Times New Roman"/>
          <w:b/>
          <w:sz w:val="24"/>
          <w:szCs w:val="20"/>
        </w:rPr>
        <w:t xml:space="preserve"> – </w:t>
      </w:r>
      <w:r w:rsidR="00A96389">
        <w:rPr>
          <w:rFonts w:ascii="Times New Roman" w:eastAsia="Times New Roman" w:hAnsi="Times New Roman"/>
          <w:b/>
          <w:sz w:val="24"/>
          <w:szCs w:val="20"/>
        </w:rPr>
        <w:t>Slopes, Dams and Retaining Structures</w:t>
      </w:r>
    </w:p>
    <w:p w:rsidR="0050217F" w:rsidRDefault="0050217F" w:rsidP="0050217F">
      <w:pPr>
        <w:keepNext/>
        <w:spacing w:after="0" w:line="240" w:lineRule="auto"/>
        <w:jc w:val="center"/>
        <w:outlineLvl w:val="2"/>
        <w:rPr>
          <w:rFonts w:ascii="Times New Roman" w:eastAsia="Times New Roman" w:hAnsi="Times New Roman"/>
          <w:b/>
          <w:sz w:val="24"/>
          <w:szCs w:val="20"/>
        </w:rPr>
      </w:pPr>
      <w:r>
        <w:rPr>
          <w:rFonts w:ascii="Times New Roman" w:eastAsia="Times New Roman" w:hAnsi="Times New Roman"/>
          <w:b/>
          <w:sz w:val="24"/>
          <w:szCs w:val="20"/>
        </w:rPr>
        <w:t>Winter</w:t>
      </w:r>
      <w:r w:rsidR="00A96389">
        <w:rPr>
          <w:rFonts w:ascii="Times New Roman" w:eastAsia="Times New Roman" w:hAnsi="Times New Roman"/>
          <w:b/>
          <w:sz w:val="24"/>
          <w:szCs w:val="20"/>
        </w:rPr>
        <w:t xml:space="preserve"> 201</w:t>
      </w:r>
      <w:r w:rsidR="00506D91">
        <w:rPr>
          <w:rFonts w:ascii="Times New Roman" w:eastAsia="Times New Roman" w:hAnsi="Times New Roman"/>
          <w:b/>
          <w:sz w:val="24"/>
          <w:szCs w:val="20"/>
        </w:rPr>
        <w:t>3</w:t>
      </w:r>
    </w:p>
    <w:p w:rsidR="005963CA" w:rsidRDefault="005963CA" w:rsidP="0050217F">
      <w:pPr>
        <w:keepNext/>
        <w:spacing w:after="0" w:line="240" w:lineRule="auto"/>
        <w:jc w:val="center"/>
        <w:outlineLvl w:val="2"/>
        <w:rPr>
          <w:rFonts w:ascii="Times New Roman" w:eastAsia="Times New Roman" w:hAnsi="Times New Roman"/>
          <w:b/>
          <w:sz w:val="24"/>
          <w:szCs w:val="20"/>
        </w:rPr>
      </w:pPr>
    </w:p>
    <w:p w:rsidR="005963CA" w:rsidRPr="0050217F" w:rsidRDefault="005963CA" w:rsidP="0050217F">
      <w:pPr>
        <w:keepNext/>
        <w:spacing w:after="0" w:line="240" w:lineRule="auto"/>
        <w:jc w:val="center"/>
        <w:outlineLvl w:val="2"/>
        <w:rPr>
          <w:rFonts w:ascii="Times New Roman" w:eastAsia="Times New Roman" w:hAnsi="Times New Roman"/>
          <w:b/>
          <w:sz w:val="24"/>
          <w:szCs w:val="20"/>
        </w:rPr>
      </w:pPr>
    </w:p>
    <w:p w:rsidR="00D079D0" w:rsidRPr="00D079D0" w:rsidRDefault="00D079D0" w:rsidP="006D4C3E">
      <w:pPr>
        <w:spacing w:after="0" w:line="240" w:lineRule="auto"/>
        <w:jc w:val="both"/>
        <w:rPr>
          <w:rFonts w:ascii="Times New Roman" w:eastAsia="Times New Roman" w:hAnsi="Times New Roman"/>
          <w:sz w:val="24"/>
          <w:szCs w:val="20"/>
        </w:rPr>
      </w:pPr>
      <w:r w:rsidRPr="00D079D0">
        <w:rPr>
          <w:rFonts w:ascii="Times New Roman" w:eastAsia="Times New Roman" w:hAnsi="Times New Roman"/>
          <w:sz w:val="24"/>
          <w:szCs w:val="20"/>
        </w:rPr>
        <w:t xml:space="preserve">Your stability analyses indicate that the factors of safety against </w:t>
      </w:r>
      <w:proofErr w:type="spellStart"/>
      <w:r w:rsidRPr="00D079D0">
        <w:rPr>
          <w:rFonts w:ascii="Times New Roman" w:eastAsia="Times New Roman" w:hAnsi="Times New Roman"/>
          <w:sz w:val="24"/>
          <w:szCs w:val="20"/>
        </w:rPr>
        <w:t>deviatoric</w:t>
      </w:r>
      <w:proofErr w:type="spellEnd"/>
      <w:r w:rsidRPr="00D079D0">
        <w:rPr>
          <w:rFonts w:ascii="Times New Roman" w:eastAsia="Times New Roman" w:hAnsi="Times New Roman"/>
          <w:sz w:val="24"/>
          <w:szCs w:val="20"/>
        </w:rPr>
        <w:t xml:space="preserve">-type of instability are high for the assumptions made. The field investigation is currently ongoing and more refined soil stratigraphy data will become available soon. </w:t>
      </w:r>
    </w:p>
    <w:p w:rsidR="00D079D0" w:rsidRPr="00D079D0" w:rsidRDefault="00D079D0" w:rsidP="006D4C3E">
      <w:pPr>
        <w:spacing w:after="0" w:line="240" w:lineRule="auto"/>
        <w:jc w:val="both"/>
        <w:rPr>
          <w:rFonts w:ascii="Times New Roman" w:eastAsia="Times New Roman" w:hAnsi="Times New Roman"/>
          <w:sz w:val="24"/>
          <w:szCs w:val="20"/>
        </w:rPr>
      </w:pPr>
    </w:p>
    <w:p w:rsidR="00D079D0" w:rsidRPr="00D079D0" w:rsidRDefault="00D079D0" w:rsidP="006D4C3E">
      <w:pPr>
        <w:spacing w:after="0" w:line="240" w:lineRule="auto"/>
        <w:jc w:val="both"/>
        <w:rPr>
          <w:rFonts w:ascii="Times New Roman" w:eastAsia="Times New Roman" w:hAnsi="Times New Roman"/>
          <w:sz w:val="24"/>
          <w:szCs w:val="20"/>
        </w:rPr>
      </w:pPr>
      <w:r w:rsidRPr="00D079D0">
        <w:rPr>
          <w:rFonts w:ascii="Times New Roman" w:eastAsia="Times New Roman" w:hAnsi="Times New Roman"/>
          <w:sz w:val="24"/>
          <w:szCs w:val="20"/>
        </w:rPr>
        <w:t xml:space="preserve">The schedule from the time of field data availability to submission of the final report is expected to be tight and you need to be prepared.  In preparation for the results of the soil stratigraphy data, you need to get a better estimate of the pore pressures throughout the embankment. Use Seep/W to perform seepage analyses assuming a uniform soil (as previously). </w:t>
      </w:r>
    </w:p>
    <w:p w:rsidR="00D079D0" w:rsidRPr="00D079D0" w:rsidRDefault="00D079D0" w:rsidP="006D4C3E">
      <w:pPr>
        <w:spacing w:after="0" w:line="240" w:lineRule="auto"/>
        <w:jc w:val="both"/>
        <w:rPr>
          <w:rFonts w:ascii="Times New Roman" w:eastAsia="Times New Roman" w:hAnsi="Times New Roman"/>
          <w:sz w:val="24"/>
          <w:szCs w:val="20"/>
        </w:rPr>
      </w:pPr>
    </w:p>
    <w:p w:rsidR="00D079D0" w:rsidRPr="00D079D0" w:rsidRDefault="00D079D0" w:rsidP="006D4C3E">
      <w:pPr>
        <w:spacing w:after="0" w:line="240" w:lineRule="auto"/>
        <w:jc w:val="both"/>
        <w:rPr>
          <w:rFonts w:ascii="Times New Roman" w:eastAsia="Times New Roman" w:hAnsi="Times New Roman"/>
          <w:sz w:val="24"/>
          <w:szCs w:val="20"/>
        </w:rPr>
      </w:pPr>
      <w:r w:rsidRPr="00D079D0">
        <w:rPr>
          <w:rFonts w:ascii="Times New Roman" w:eastAsia="Times New Roman" w:hAnsi="Times New Roman"/>
          <w:sz w:val="24"/>
          <w:szCs w:val="20"/>
        </w:rPr>
        <w:t>For soil 1 use the permeability measured in the laboratory. Obviously, make a comparison with the estimate using the Hazen equation.  Assume that the lake is 4 ft deep and that the water table is at the surface in the vicinity of the toe. Both are reasonable assumptions based on the information collected (rainfall data, failure observations). For the model that you use, estimate:</w:t>
      </w:r>
    </w:p>
    <w:p w:rsidR="00D079D0" w:rsidRPr="00D079D0" w:rsidRDefault="00D079D0" w:rsidP="00D079D0">
      <w:pPr>
        <w:spacing w:after="0" w:line="240" w:lineRule="auto"/>
        <w:rPr>
          <w:rFonts w:ascii="Times New Roman" w:eastAsia="Times New Roman" w:hAnsi="Times New Roman"/>
          <w:sz w:val="24"/>
          <w:szCs w:val="20"/>
        </w:rPr>
      </w:pPr>
    </w:p>
    <w:p w:rsidR="00D079D0" w:rsidRPr="00D079D0" w:rsidRDefault="00D079D0" w:rsidP="00D079D0">
      <w:pPr>
        <w:spacing w:after="0" w:line="240" w:lineRule="auto"/>
        <w:rPr>
          <w:rFonts w:ascii="Times New Roman" w:eastAsia="Times New Roman" w:hAnsi="Times New Roman"/>
          <w:sz w:val="24"/>
          <w:szCs w:val="20"/>
        </w:rPr>
      </w:pPr>
      <w:r w:rsidRPr="00D079D0">
        <w:rPr>
          <w:rFonts w:ascii="Times New Roman" w:eastAsia="Times New Roman" w:hAnsi="Times New Roman"/>
          <w:sz w:val="24"/>
          <w:szCs w:val="20"/>
        </w:rPr>
        <w:t>1)</w:t>
      </w:r>
      <w:r w:rsidR="00850512">
        <w:rPr>
          <w:rFonts w:ascii="Times New Roman" w:eastAsia="Times New Roman" w:hAnsi="Times New Roman"/>
          <w:sz w:val="24"/>
          <w:szCs w:val="20"/>
        </w:rPr>
        <w:t xml:space="preserve">  </w:t>
      </w:r>
      <w:r w:rsidRPr="00D079D0">
        <w:rPr>
          <w:rFonts w:ascii="Times New Roman" w:eastAsia="Times New Roman" w:hAnsi="Times New Roman"/>
          <w:sz w:val="24"/>
          <w:szCs w:val="20"/>
        </w:rPr>
        <w:t>The amount of flow at the toe of the embankment</w:t>
      </w:r>
    </w:p>
    <w:p w:rsidR="0045661F" w:rsidRDefault="0045661F" w:rsidP="00D079D0">
      <w:pPr>
        <w:spacing w:after="0" w:line="240" w:lineRule="auto"/>
        <w:rPr>
          <w:rFonts w:ascii="Times New Roman" w:eastAsia="Times New Roman" w:hAnsi="Times New Roman"/>
          <w:sz w:val="24"/>
          <w:szCs w:val="20"/>
        </w:rPr>
      </w:pPr>
    </w:p>
    <w:p w:rsidR="00850512" w:rsidRDefault="00D079D0" w:rsidP="00D079D0">
      <w:pPr>
        <w:spacing w:after="0" w:line="240" w:lineRule="auto"/>
        <w:rPr>
          <w:rFonts w:ascii="Times New Roman" w:eastAsia="Times New Roman" w:hAnsi="Times New Roman"/>
          <w:sz w:val="24"/>
          <w:szCs w:val="20"/>
        </w:rPr>
      </w:pPr>
      <w:r w:rsidRPr="00D079D0">
        <w:rPr>
          <w:rFonts w:ascii="Times New Roman" w:eastAsia="Times New Roman" w:hAnsi="Times New Roman"/>
          <w:sz w:val="24"/>
          <w:szCs w:val="20"/>
        </w:rPr>
        <w:t>2)</w:t>
      </w:r>
      <w:r w:rsidR="00850512">
        <w:rPr>
          <w:rFonts w:ascii="Times New Roman" w:eastAsia="Times New Roman" w:hAnsi="Times New Roman"/>
          <w:sz w:val="24"/>
          <w:szCs w:val="20"/>
        </w:rPr>
        <w:t xml:space="preserve">  </w:t>
      </w:r>
      <w:r w:rsidRPr="00D079D0">
        <w:rPr>
          <w:rFonts w:ascii="Times New Roman" w:eastAsia="Times New Roman" w:hAnsi="Times New Roman"/>
          <w:sz w:val="24"/>
          <w:szCs w:val="20"/>
        </w:rPr>
        <w:t xml:space="preserve">The vertical pore pressure profile (i.e. x axis is pore pressure, y axis is elevation) estimated by </w:t>
      </w:r>
      <w:r w:rsidR="00850512">
        <w:rPr>
          <w:rFonts w:ascii="Times New Roman" w:eastAsia="Times New Roman" w:hAnsi="Times New Roman"/>
          <w:sz w:val="24"/>
          <w:szCs w:val="20"/>
        </w:rPr>
        <w:t xml:space="preserve">     </w:t>
      </w:r>
    </w:p>
    <w:p w:rsidR="00D079D0" w:rsidRDefault="00850512" w:rsidP="00D079D0">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      </w:t>
      </w:r>
      <w:proofErr w:type="gramStart"/>
      <w:r w:rsidR="00D079D0" w:rsidRPr="00D079D0">
        <w:rPr>
          <w:rFonts w:ascii="Times New Roman" w:eastAsia="Times New Roman" w:hAnsi="Times New Roman"/>
          <w:sz w:val="24"/>
          <w:szCs w:val="20"/>
        </w:rPr>
        <w:t>the</w:t>
      </w:r>
      <w:proofErr w:type="gramEnd"/>
      <w:r w:rsidR="00D079D0" w:rsidRPr="00D079D0">
        <w:rPr>
          <w:rFonts w:ascii="Times New Roman" w:eastAsia="Times New Roman" w:hAnsi="Times New Roman"/>
          <w:sz w:val="24"/>
          <w:szCs w:val="20"/>
        </w:rPr>
        <w:t xml:space="preserve"> model at:</w:t>
      </w:r>
    </w:p>
    <w:p w:rsidR="00D079D0" w:rsidRPr="00D079D0" w:rsidRDefault="00D079D0" w:rsidP="00D079D0">
      <w:pPr>
        <w:spacing w:after="0" w:line="240" w:lineRule="auto"/>
        <w:rPr>
          <w:rFonts w:ascii="Times New Roman" w:eastAsia="Times New Roman" w:hAnsi="Times New Roman"/>
          <w:sz w:val="24"/>
          <w:szCs w:val="20"/>
        </w:rPr>
      </w:pPr>
    </w:p>
    <w:p w:rsidR="00D079D0" w:rsidRPr="00D079D0" w:rsidRDefault="00D079D0" w:rsidP="00D079D0">
      <w:pPr>
        <w:spacing w:after="0" w:line="240" w:lineRule="auto"/>
        <w:rPr>
          <w:rFonts w:ascii="Times New Roman" w:eastAsia="Times New Roman" w:hAnsi="Times New Roman"/>
          <w:sz w:val="24"/>
          <w:szCs w:val="20"/>
        </w:rPr>
      </w:pPr>
      <w:r>
        <w:rPr>
          <w:rFonts w:ascii="Times New Roman" w:eastAsia="Times New Roman" w:hAnsi="Times New Roman"/>
          <w:sz w:val="24"/>
          <w:szCs w:val="20"/>
        </w:rPr>
        <w:tab/>
      </w:r>
      <w:proofErr w:type="gramStart"/>
      <w:r>
        <w:rPr>
          <w:rFonts w:ascii="Times New Roman" w:eastAsia="Times New Roman" w:hAnsi="Times New Roman"/>
          <w:sz w:val="24"/>
          <w:szCs w:val="20"/>
        </w:rPr>
        <w:t xml:space="preserve">a.  </w:t>
      </w:r>
      <w:r w:rsidRPr="00D079D0">
        <w:rPr>
          <w:rFonts w:ascii="Times New Roman" w:eastAsia="Times New Roman" w:hAnsi="Times New Roman"/>
          <w:sz w:val="24"/>
          <w:szCs w:val="20"/>
        </w:rPr>
        <w:t>the</w:t>
      </w:r>
      <w:proofErr w:type="gramEnd"/>
      <w:r w:rsidRPr="00D079D0">
        <w:rPr>
          <w:rFonts w:ascii="Times New Roman" w:eastAsia="Times New Roman" w:hAnsi="Times New Roman"/>
          <w:sz w:val="24"/>
          <w:szCs w:val="20"/>
        </w:rPr>
        <w:t xml:space="preserve"> centerline of the lake;</w:t>
      </w:r>
    </w:p>
    <w:p w:rsidR="00D079D0" w:rsidRPr="00D079D0" w:rsidRDefault="00D079D0" w:rsidP="00D079D0">
      <w:pPr>
        <w:spacing w:after="0" w:line="240" w:lineRule="auto"/>
        <w:rPr>
          <w:rFonts w:ascii="Times New Roman" w:eastAsia="Times New Roman" w:hAnsi="Times New Roman"/>
          <w:sz w:val="24"/>
          <w:szCs w:val="20"/>
        </w:rPr>
      </w:pPr>
      <w:r>
        <w:rPr>
          <w:rFonts w:ascii="Times New Roman" w:eastAsia="Times New Roman" w:hAnsi="Times New Roman"/>
          <w:sz w:val="24"/>
          <w:szCs w:val="20"/>
        </w:rPr>
        <w:tab/>
      </w:r>
      <w:proofErr w:type="gramStart"/>
      <w:r w:rsidRPr="00D079D0">
        <w:rPr>
          <w:rFonts w:ascii="Times New Roman" w:eastAsia="Times New Roman" w:hAnsi="Times New Roman"/>
          <w:sz w:val="24"/>
          <w:szCs w:val="20"/>
        </w:rPr>
        <w:t>b.</w:t>
      </w:r>
      <w:r>
        <w:rPr>
          <w:rFonts w:ascii="Times New Roman" w:eastAsia="Times New Roman" w:hAnsi="Times New Roman"/>
          <w:sz w:val="24"/>
          <w:szCs w:val="20"/>
        </w:rPr>
        <w:t xml:space="preserve">  </w:t>
      </w:r>
      <w:r w:rsidRPr="00D079D0">
        <w:rPr>
          <w:rFonts w:ascii="Times New Roman" w:eastAsia="Times New Roman" w:hAnsi="Times New Roman"/>
          <w:sz w:val="24"/>
          <w:szCs w:val="20"/>
        </w:rPr>
        <w:t>the</w:t>
      </w:r>
      <w:proofErr w:type="gramEnd"/>
      <w:r w:rsidRPr="00D079D0">
        <w:rPr>
          <w:rFonts w:ascii="Times New Roman" w:eastAsia="Times New Roman" w:hAnsi="Times New Roman"/>
          <w:sz w:val="24"/>
          <w:szCs w:val="20"/>
        </w:rPr>
        <w:t xml:space="preserve"> centerline of the crest of the embankment;</w:t>
      </w:r>
    </w:p>
    <w:p w:rsidR="00D079D0" w:rsidRDefault="00D079D0" w:rsidP="00D079D0">
      <w:pPr>
        <w:spacing w:after="0" w:line="240" w:lineRule="auto"/>
        <w:rPr>
          <w:rFonts w:ascii="Times New Roman" w:eastAsia="Times New Roman" w:hAnsi="Times New Roman"/>
          <w:sz w:val="24"/>
          <w:szCs w:val="20"/>
        </w:rPr>
      </w:pPr>
      <w:r>
        <w:rPr>
          <w:rFonts w:ascii="Times New Roman" w:eastAsia="Times New Roman" w:hAnsi="Times New Roman"/>
          <w:sz w:val="24"/>
          <w:szCs w:val="20"/>
        </w:rPr>
        <w:tab/>
      </w:r>
      <w:proofErr w:type="gramStart"/>
      <w:r w:rsidRPr="00D079D0">
        <w:rPr>
          <w:rFonts w:ascii="Times New Roman" w:eastAsia="Times New Roman" w:hAnsi="Times New Roman"/>
          <w:sz w:val="24"/>
          <w:szCs w:val="20"/>
        </w:rPr>
        <w:t>c.</w:t>
      </w:r>
      <w:r>
        <w:rPr>
          <w:rFonts w:ascii="Times New Roman" w:eastAsia="Times New Roman" w:hAnsi="Times New Roman"/>
          <w:sz w:val="24"/>
          <w:szCs w:val="20"/>
        </w:rPr>
        <w:t xml:space="preserve">  </w:t>
      </w:r>
      <w:r w:rsidRPr="00D079D0">
        <w:rPr>
          <w:rFonts w:ascii="Times New Roman" w:eastAsia="Times New Roman" w:hAnsi="Times New Roman"/>
          <w:sz w:val="24"/>
          <w:szCs w:val="20"/>
        </w:rPr>
        <w:t>the</w:t>
      </w:r>
      <w:proofErr w:type="gramEnd"/>
      <w:r w:rsidRPr="00D079D0">
        <w:rPr>
          <w:rFonts w:ascii="Times New Roman" w:eastAsia="Times New Roman" w:hAnsi="Times New Roman"/>
          <w:sz w:val="24"/>
          <w:szCs w:val="20"/>
        </w:rPr>
        <w:t xml:space="preserve"> location where the slope height of the embankment is 3.6 m (half way up the </w:t>
      </w:r>
      <w:r w:rsidR="00DF2B4C">
        <w:rPr>
          <w:rFonts w:ascii="Times New Roman" w:eastAsia="Times New Roman" w:hAnsi="Times New Roman"/>
          <w:sz w:val="24"/>
          <w:szCs w:val="20"/>
        </w:rPr>
        <w:tab/>
      </w:r>
      <w:r w:rsidR="00DF2B4C">
        <w:rPr>
          <w:rFonts w:ascii="Times New Roman" w:eastAsia="Times New Roman" w:hAnsi="Times New Roman"/>
          <w:sz w:val="24"/>
          <w:szCs w:val="20"/>
        </w:rPr>
        <w:tab/>
      </w:r>
      <w:r w:rsidRPr="00D079D0">
        <w:rPr>
          <w:rFonts w:ascii="Times New Roman" w:eastAsia="Times New Roman" w:hAnsi="Times New Roman"/>
          <w:sz w:val="24"/>
          <w:szCs w:val="20"/>
        </w:rPr>
        <w:t xml:space="preserve">embankment slope); </w:t>
      </w:r>
    </w:p>
    <w:p w:rsidR="00DF2B4C" w:rsidRPr="00D079D0" w:rsidRDefault="00DF2B4C" w:rsidP="00D079D0">
      <w:pPr>
        <w:spacing w:after="0" w:line="240" w:lineRule="auto"/>
        <w:rPr>
          <w:rFonts w:ascii="Times New Roman" w:eastAsia="Times New Roman" w:hAnsi="Times New Roman"/>
          <w:sz w:val="24"/>
          <w:szCs w:val="20"/>
        </w:rPr>
      </w:pPr>
    </w:p>
    <w:p w:rsidR="00D079D0" w:rsidRDefault="00D079D0" w:rsidP="006D4C3E">
      <w:pPr>
        <w:spacing w:after="0" w:line="240" w:lineRule="auto"/>
        <w:jc w:val="both"/>
        <w:rPr>
          <w:rFonts w:ascii="Times New Roman" w:eastAsia="Times New Roman" w:hAnsi="Times New Roman"/>
          <w:sz w:val="24"/>
          <w:szCs w:val="20"/>
        </w:rPr>
      </w:pPr>
      <w:r w:rsidRPr="00D079D0">
        <w:rPr>
          <w:rFonts w:ascii="Times New Roman" w:eastAsia="Times New Roman" w:hAnsi="Times New Roman"/>
          <w:sz w:val="24"/>
          <w:szCs w:val="20"/>
        </w:rPr>
        <w:t xml:space="preserve">Assume a relative elevation, i.e., use an elevation of 0 m at the toe of the embankment. Plot each location on a figure and compare the pore pressure profile from Seep/W (which considers flow), vs. the pore pressure profile from Slope/W (which uses hydrostatic increase from the </w:t>
      </w:r>
      <w:r w:rsidR="00850512">
        <w:rPr>
          <w:rFonts w:ascii="Times New Roman" w:eastAsia="Times New Roman" w:hAnsi="Times New Roman"/>
          <w:sz w:val="24"/>
          <w:szCs w:val="20"/>
        </w:rPr>
        <w:t xml:space="preserve">assumed </w:t>
      </w:r>
      <w:r w:rsidRPr="00D079D0">
        <w:rPr>
          <w:rFonts w:ascii="Times New Roman" w:eastAsia="Times New Roman" w:hAnsi="Times New Roman"/>
          <w:sz w:val="24"/>
          <w:szCs w:val="20"/>
        </w:rPr>
        <w:t xml:space="preserve">water table). </w:t>
      </w:r>
    </w:p>
    <w:p w:rsidR="00850512" w:rsidRPr="00D079D0" w:rsidRDefault="00850512" w:rsidP="006D4C3E">
      <w:pPr>
        <w:spacing w:after="0" w:line="240" w:lineRule="auto"/>
        <w:jc w:val="both"/>
        <w:rPr>
          <w:rFonts w:ascii="Times New Roman" w:eastAsia="Times New Roman" w:hAnsi="Times New Roman"/>
          <w:sz w:val="24"/>
          <w:szCs w:val="20"/>
        </w:rPr>
      </w:pPr>
    </w:p>
    <w:p w:rsidR="00D079D0" w:rsidRPr="00D079D0" w:rsidRDefault="00850512" w:rsidP="006D4C3E">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3)  </w:t>
      </w:r>
      <w:r w:rsidR="00D079D0" w:rsidRPr="00D079D0">
        <w:rPr>
          <w:rFonts w:ascii="Times New Roman" w:eastAsia="Times New Roman" w:hAnsi="Times New Roman"/>
          <w:sz w:val="24"/>
          <w:szCs w:val="20"/>
        </w:rPr>
        <w:t>The exit gradient at the toe of the levee. What is the calculated Factor of Safety against piping?</w:t>
      </w:r>
    </w:p>
    <w:p w:rsidR="00D079D0" w:rsidRPr="00D079D0" w:rsidRDefault="00D079D0" w:rsidP="006D4C3E">
      <w:pPr>
        <w:spacing w:after="0" w:line="240" w:lineRule="auto"/>
        <w:jc w:val="both"/>
        <w:rPr>
          <w:rFonts w:ascii="Times New Roman" w:eastAsia="Times New Roman" w:hAnsi="Times New Roman"/>
          <w:sz w:val="24"/>
          <w:szCs w:val="20"/>
        </w:rPr>
      </w:pPr>
    </w:p>
    <w:p w:rsidR="00D079D0" w:rsidRPr="00D079D0" w:rsidRDefault="00D079D0" w:rsidP="006D4C3E">
      <w:pPr>
        <w:spacing w:after="0" w:line="240" w:lineRule="auto"/>
        <w:jc w:val="both"/>
        <w:rPr>
          <w:rFonts w:ascii="Times New Roman" w:eastAsia="Times New Roman" w:hAnsi="Times New Roman"/>
          <w:sz w:val="24"/>
          <w:szCs w:val="20"/>
        </w:rPr>
      </w:pPr>
      <w:r w:rsidRPr="00D079D0">
        <w:rPr>
          <w:rFonts w:ascii="Times New Roman" w:eastAsia="Times New Roman" w:hAnsi="Times New Roman"/>
          <w:sz w:val="24"/>
          <w:szCs w:val="20"/>
        </w:rPr>
        <w:t>Perform a parametric analysis to assess what happens to the estimates of flow, pore pressure profiles and exit gradient if (a) the permeability of the soil is actually one order of magnitude higher, and (b) one order of magnitude lower</w:t>
      </w:r>
      <w:r w:rsidR="00850512">
        <w:rPr>
          <w:rFonts w:ascii="Times New Roman" w:eastAsia="Times New Roman" w:hAnsi="Times New Roman"/>
          <w:sz w:val="24"/>
          <w:szCs w:val="20"/>
        </w:rPr>
        <w:t xml:space="preserve"> than the one used before</w:t>
      </w:r>
      <w:r w:rsidRPr="00D079D0">
        <w:rPr>
          <w:rFonts w:ascii="Times New Roman" w:eastAsia="Times New Roman" w:hAnsi="Times New Roman"/>
          <w:sz w:val="24"/>
          <w:szCs w:val="20"/>
        </w:rPr>
        <w:t xml:space="preserve">. Use appropriate figures </w:t>
      </w:r>
      <w:r w:rsidRPr="00D079D0">
        <w:rPr>
          <w:rFonts w:ascii="Times New Roman" w:eastAsia="Times New Roman" w:hAnsi="Times New Roman"/>
          <w:sz w:val="24"/>
          <w:szCs w:val="20"/>
        </w:rPr>
        <w:lastRenderedPageBreak/>
        <w:t>and tables to clearly make this comparison.</w:t>
      </w:r>
      <w:r w:rsidR="00850512">
        <w:rPr>
          <w:rFonts w:ascii="Times New Roman" w:eastAsia="Times New Roman" w:hAnsi="Times New Roman"/>
          <w:sz w:val="24"/>
          <w:szCs w:val="20"/>
        </w:rPr>
        <w:t xml:space="preserve"> </w:t>
      </w:r>
      <w:r w:rsidRPr="00D079D0">
        <w:rPr>
          <w:rFonts w:ascii="Times New Roman" w:eastAsia="Times New Roman" w:hAnsi="Times New Roman"/>
          <w:sz w:val="24"/>
          <w:szCs w:val="20"/>
        </w:rPr>
        <w:t xml:space="preserve">For your model, consider only saturated flow (i.e., ignore flow above the saturation zone). </w:t>
      </w:r>
    </w:p>
    <w:p w:rsidR="00D079D0" w:rsidRPr="00D079D0" w:rsidRDefault="00D079D0" w:rsidP="006D4C3E">
      <w:pPr>
        <w:spacing w:after="0" w:line="240" w:lineRule="auto"/>
        <w:jc w:val="both"/>
        <w:rPr>
          <w:rFonts w:ascii="Times New Roman" w:eastAsia="Times New Roman" w:hAnsi="Times New Roman"/>
          <w:sz w:val="24"/>
          <w:szCs w:val="20"/>
        </w:rPr>
      </w:pPr>
    </w:p>
    <w:p w:rsidR="00D079D0" w:rsidRPr="00D079D0" w:rsidRDefault="00D079D0" w:rsidP="006D4C3E">
      <w:pPr>
        <w:spacing w:after="0" w:line="240" w:lineRule="auto"/>
        <w:jc w:val="both"/>
        <w:rPr>
          <w:rFonts w:ascii="Times New Roman" w:eastAsia="Times New Roman" w:hAnsi="Times New Roman"/>
          <w:sz w:val="24"/>
          <w:szCs w:val="20"/>
        </w:rPr>
      </w:pPr>
      <w:r w:rsidRPr="00D079D0">
        <w:rPr>
          <w:rFonts w:ascii="Times New Roman" w:eastAsia="Times New Roman" w:hAnsi="Times New Roman"/>
          <w:sz w:val="24"/>
          <w:szCs w:val="20"/>
        </w:rPr>
        <w:t>Use the results of the seepage analyses in Seep/W (i.e. the pore pressure at different locations of the model) as input in your Slope/W model (using the unit weight and strengths estimated previously).  What is the new fac</w:t>
      </w:r>
      <w:bookmarkStart w:id="0" w:name="_GoBack"/>
      <w:bookmarkEnd w:id="0"/>
      <w:r w:rsidRPr="00D079D0">
        <w:rPr>
          <w:rFonts w:ascii="Times New Roman" w:eastAsia="Times New Roman" w:hAnsi="Times New Roman"/>
          <w:sz w:val="24"/>
          <w:szCs w:val="20"/>
        </w:rPr>
        <w:t xml:space="preserve">tor of safety against instability? </w:t>
      </w:r>
    </w:p>
    <w:p w:rsidR="00D079D0" w:rsidRPr="00D079D0" w:rsidRDefault="00D079D0" w:rsidP="006D4C3E">
      <w:pPr>
        <w:spacing w:after="0" w:line="240" w:lineRule="auto"/>
        <w:jc w:val="both"/>
        <w:rPr>
          <w:rFonts w:ascii="Times New Roman" w:eastAsia="Times New Roman" w:hAnsi="Times New Roman"/>
          <w:sz w:val="24"/>
          <w:szCs w:val="20"/>
        </w:rPr>
      </w:pPr>
    </w:p>
    <w:p w:rsidR="00731AC8" w:rsidRPr="00731AC8" w:rsidRDefault="00D079D0" w:rsidP="006D4C3E">
      <w:pPr>
        <w:spacing w:after="0" w:line="240" w:lineRule="auto"/>
        <w:jc w:val="both"/>
        <w:rPr>
          <w:rFonts w:ascii="Times New Roman" w:eastAsia="Times New Roman" w:hAnsi="Times New Roman"/>
          <w:sz w:val="24"/>
          <w:szCs w:val="20"/>
        </w:rPr>
      </w:pPr>
      <w:r w:rsidRPr="00D079D0">
        <w:rPr>
          <w:rFonts w:ascii="Times New Roman" w:eastAsia="Times New Roman" w:hAnsi="Times New Roman"/>
          <w:sz w:val="24"/>
          <w:szCs w:val="20"/>
        </w:rPr>
        <w:t xml:space="preserve">Prepare the results in a report </w:t>
      </w:r>
      <w:r w:rsidR="00850512">
        <w:rPr>
          <w:rFonts w:ascii="Times New Roman" w:eastAsia="Times New Roman" w:hAnsi="Times New Roman"/>
          <w:sz w:val="24"/>
          <w:szCs w:val="20"/>
        </w:rPr>
        <w:t>for</w:t>
      </w:r>
      <w:r w:rsidRPr="00D079D0">
        <w:rPr>
          <w:rFonts w:ascii="Times New Roman" w:eastAsia="Times New Roman" w:hAnsi="Times New Roman"/>
          <w:sz w:val="24"/>
          <w:szCs w:val="20"/>
        </w:rPr>
        <w:t xml:space="preserve"> Dr. Athanasopoulos-Zekkos by </w:t>
      </w:r>
      <w:r>
        <w:rPr>
          <w:rFonts w:ascii="Times New Roman" w:eastAsia="Times New Roman" w:hAnsi="Times New Roman"/>
          <w:sz w:val="24"/>
          <w:szCs w:val="20"/>
        </w:rPr>
        <w:t xml:space="preserve">Wednesday, </w:t>
      </w:r>
      <w:r w:rsidR="00506D91">
        <w:rPr>
          <w:rFonts w:ascii="Times New Roman" w:eastAsia="Times New Roman" w:hAnsi="Times New Roman"/>
          <w:sz w:val="24"/>
          <w:szCs w:val="20"/>
        </w:rPr>
        <w:t>April</w:t>
      </w:r>
      <w:r>
        <w:rPr>
          <w:rFonts w:ascii="Times New Roman" w:eastAsia="Times New Roman" w:hAnsi="Times New Roman"/>
          <w:sz w:val="24"/>
          <w:szCs w:val="20"/>
        </w:rPr>
        <w:t xml:space="preserve"> </w:t>
      </w:r>
      <w:r w:rsidR="00506D91">
        <w:rPr>
          <w:rFonts w:ascii="Times New Roman" w:eastAsia="Times New Roman" w:hAnsi="Times New Roman"/>
          <w:sz w:val="24"/>
          <w:szCs w:val="20"/>
        </w:rPr>
        <w:t>3</w:t>
      </w:r>
      <w:r>
        <w:rPr>
          <w:rFonts w:ascii="Times New Roman" w:eastAsia="Times New Roman" w:hAnsi="Times New Roman"/>
          <w:sz w:val="24"/>
          <w:szCs w:val="20"/>
        </w:rPr>
        <w:t xml:space="preserve"> 201</w:t>
      </w:r>
      <w:r w:rsidR="00506D91">
        <w:rPr>
          <w:rFonts w:ascii="Times New Roman" w:eastAsia="Times New Roman" w:hAnsi="Times New Roman"/>
          <w:sz w:val="24"/>
          <w:szCs w:val="20"/>
        </w:rPr>
        <w:t>3</w:t>
      </w:r>
      <w:r w:rsidRPr="00D079D0">
        <w:rPr>
          <w:rFonts w:ascii="Times New Roman" w:eastAsia="Times New Roman" w:hAnsi="Times New Roman"/>
          <w:sz w:val="24"/>
          <w:szCs w:val="20"/>
        </w:rPr>
        <w:t>. The conclusions of these analyses will help you to be ready for your final analyses once the ongoing field data comes in.</w:t>
      </w:r>
    </w:p>
    <w:sectPr w:rsidR="00731AC8" w:rsidRPr="00731AC8" w:rsidSect="00893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6C76"/>
    <w:multiLevelType w:val="hybridMultilevel"/>
    <w:tmpl w:val="77404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232B3"/>
    <w:multiLevelType w:val="hybridMultilevel"/>
    <w:tmpl w:val="7256C832"/>
    <w:lvl w:ilvl="0" w:tplc="99DAB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50217F"/>
    <w:rsid w:val="00077CCC"/>
    <w:rsid w:val="00090027"/>
    <w:rsid w:val="00093B76"/>
    <w:rsid w:val="000B29BD"/>
    <w:rsid w:val="00100746"/>
    <w:rsid w:val="001075F4"/>
    <w:rsid w:val="00110465"/>
    <w:rsid w:val="0011766A"/>
    <w:rsid w:val="001A1006"/>
    <w:rsid w:val="001C6E7B"/>
    <w:rsid w:val="00203485"/>
    <w:rsid w:val="002079F6"/>
    <w:rsid w:val="00274022"/>
    <w:rsid w:val="002A7B2D"/>
    <w:rsid w:val="00396737"/>
    <w:rsid w:val="003C1F00"/>
    <w:rsid w:val="003E3BFA"/>
    <w:rsid w:val="003E7916"/>
    <w:rsid w:val="003F54B1"/>
    <w:rsid w:val="00447BDB"/>
    <w:rsid w:val="0045661F"/>
    <w:rsid w:val="004B5DE5"/>
    <w:rsid w:val="004B61A9"/>
    <w:rsid w:val="004D0356"/>
    <w:rsid w:val="005005CF"/>
    <w:rsid w:val="0050217F"/>
    <w:rsid w:val="00506D91"/>
    <w:rsid w:val="00524AE8"/>
    <w:rsid w:val="00554AE3"/>
    <w:rsid w:val="00564016"/>
    <w:rsid w:val="0056428A"/>
    <w:rsid w:val="005963CA"/>
    <w:rsid w:val="005B1642"/>
    <w:rsid w:val="005B7479"/>
    <w:rsid w:val="005F2C7E"/>
    <w:rsid w:val="006139F1"/>
    <w:rsid w:val="0061730A"/>
    <w:rsid w:val="006305D3"/>
    <w:rsid w:val="006648FE"/>
    <w:rsid w:val="00696741"/>
    <w:rsid w:val="006D4C3E"/>
    <w:rsid w:val="006E011E"/>
    <w:rsid w:val="0071353B"/>
    <w:rsid w:val="00731AC8"/>
    <w:rsid w:val="00751819"/>
    <w:rsid w:val="00770E5E"/>
    <w:rsid w:val="007800B0"/>
    <w:rsid w:val="007A2C2A"/>
    <w:rsid w:val="007A5365"/>
    <w:rsid w:val="008000BA"/>
    <w:rsid w:val="008036F8"/>
    <w:rsid w:val="00850512"/>
    <w:rsid w:val="00893F3B"/>
    <w:rsid w:val="008A7B0A"/>
    <w:rsid w:val="008C1680"/>
    <w:rsid w:val="00A25A5A"/>
    <w:rsid w:val="00A96389"/>
    <w:rsid w:val="00AA645D"/>
    <w:rsid w:val="00AE237A"/>
    <w:rsid w:val="00B24894"/>
    <w:rsid w:val="00B7200D"/>
    <w:rsid w:val="00B90583"/>
    <w:rsid w:val="00BD1210"/>
    <w:rsid w:val="00BD5DAE"/>
    <w:rsid w:val="00C067BB"/>
    <w:rsid w:val="00C16BB5"/>
    <w:rsid w:val="00C40ECC"/>
    <w:rsid w:val="00C571DF"/>
    <w:rsid w:val="00C87798"/>
    <w:rsid w:val="00CA3E94"/>
    <w:rsid w:val="00D024D5"/>
    <w:rsid w:val="00D079D0"/>
    <w:rsid w:val="00D460B9"/>
    <w:rsid w:val="00D8758D"/>
    <w:rsid w:val="00DA2A2A"/>
    <w:rsid w:val="00DB0752"/>
    <w:rsid w:val="00DB664C"/>
    <w:rsid w:val="00DD69FC"/>
    <w:rsid w:val="00DF2B4C"/>
    <w:rsid w:val="00E24911"/>
    <w:rsid w:val="00E4288A"/>
    <w:rsid w:val="00E919D2"/>
    <w:rsid w:val="00EA274B"/>
    <w:rsid w:val="00EC7CC5"/>
    <w:rsid w:val="00EE420C"/>
    <w:rsid w:val="00EE5FF3"/>
    <w:rsid w:val="00EF6D5A"/>
    <w:rsid w:val="00F00DD0"/>
    <w:rsid w:val="00F0386D"/>
    <w:rsid w:val="00F21CF4"/>
    <w:rsid w:val="00F2369A"/>
    <w:rsid w:val="00F570A7"/>
    <w:rsid w:val="00FD5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B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00B0"/>
    <w:rPr>
      <w:sz w:val="22"/>
      <w:szCs w:val="22"/>
    </w:rPr>
  </w:style>
  <w:style w:type="paragraph" w:customStyle="1" w:styleId="Adda">
    <w:name w:val="Adda"/>
    <w:basedOn w:val="NoSpacing"/>
    <w:link w:val="AddaChar"/>
    <w:autoRedefine/>
    <w:qFormat/>
    <w:rsid w:val="006648FE"/>
    <w:rPr>
      <w:rFonts w:ascii="Times New Roman" w:hAnsi="Times New Roman"/>
    </w:rPr>
  </w:style>
  <w:style w:type="character" w:customStyle="1" w:styleId="AddaChar">
    <w:name w:val="Adda Char"/>
    <w:basedOn w:val="DefaultParagraphFont"/>
    <w:link w:val="Adda"/>
    <w:rsid w:val="006648FE"/>
    <w:rPr>
      <w:rFonts w:ascii="Times New Roman" w:hAnsi="Times New Roman"/>
      <w:sz w:val="22"/>
      <w:szCs w:val="22"/>
    </w:rPr>
  </w:style>
  <w:style w:type="paragraph" w:styleId="BalloonText">
    <w:name w:val="Balloon Text"/>
    <w:basedOn w:val="Normal"/>
    <w:link w:val="BalloonTextChar"/>
    <w:uiPriority w:val="99"/>
    <w:semiHidden/>
    <w:unhideWhenUsed/>
    <w:rsid w:val="00502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17F"/>
    <w:rPr>
      <w:rFonts w:ascii="Tahoma" w:hAnsi="Tahoma" w:cs="Tahoma"/>
      <w:sz w:val="16"/>
      <w:szCs w:val="16"/>
    </w:rPr>
  </w:style>
  <w:style w:type="character" w:styleId="Hyperlink">
    <w:name w:val="Hyperlink"/>
    <w:basedOn w:val="DefaultParagraphFont"/>
    <w:uiPriority w:val="99"/>
    <w:unhideWhenUsed/>
    <w:rsid w:val="00B248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Adda</dc:creator>
  <cp:lastModifiedBy>Adda</cp:lastModifiedBy>
  <cp:revision>11</cp:revision>
  <cp:lastPrinted>2013-03-21T22:58:00Z</cp:lastPrinted>
  <dcterms:created xsi:type="dcterms:W3CDTF">2012-03-19T13:04:00Z</dcterms:created>
  <dcterms:modified xsi:type="dcterms:W3CDTF">2014-05-30T18:11:00Z</dcterms:modified>
</cp:coreProperties>
</file>